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0F07" w14:textId="33628BD9" w:rsidR="0031706F" w:rsidRDefault="003D62C9">
      <w:r>
        <w:t xml:space="preserve">Addendum # </w:t>
      </w:r>
      <w:r w:rsidR="001B0ED9">
        <w:t>4</w:t>
      </w:r>
      <w:r>
        <w:t xml:space="preserve"> for TRFP - </w:t>
      </w:r>
      <w:r w:rsidRPr="003D62C9">
        <w:t>Construction and Materials Management System - CAMMS bid</w:t>
      </w:r>
    </w:p>
    <w:p w14:paraId="470B5573" w14:textId="77777777" w:rsidR="001B0ED9" w:rsidRPr="001B0ED9" w:rsidRDefault="003D62C9" w:rsidP="001B0ED9">
      <w:r w:rsidRPr="003D62C9">
        <w:br/>
      </w:r>
      <w:r w:rsidR="001B0ED9" w:rsidRPr="001B0ED9">
        <w:rPr>
          <w:b/>
          <w:bCs/>
        </w:rPr>
        <w:t>ALDOT has determined that the current CAMMS RFP requires significant revisions and will therefore be canceled. ALDOT plans to issue a new solicitation within the next few weeks.</w:t>
      </w:r>
    </w:p>
    <w:p w14:paraId="18DA03CE" w14:textId="77777777" w:rsidR="001B0ED9" w:rsidRPr="001B0ED9" w:rsidRDefault="001B0ED9" w:rsidP="001B0ED9">
      <w:r w:rsidRPr="001B0ED9">
        <w:rPr>
          <w:b/>
          <w:bCs/>
        </w:rPr>
        <w:t>The new RFP will be posted on the ALDOT Procurement website:  </w:t>
      </w:r>
      <w:hyperlink r:id="rId4" w:tooltip="https://www.dot.state.al.us/business/Procurementsupplies.html" w:history="1">
        <w:r w:rsidRPr="001B0ED9">
          <w:rPr>
            <w:rStyle w:val="Hyperlink"/>
            <w:b/>
            <w:bCs/>
          </w:rPr>
          <w:t>https://www.dot.state.al.us/business/Procurementsupplies.html</w:t>
        </w:r>
      </w:hyperlink>
    </w:p>
    <w:p w14:paraId="7ED0C64E" w14:textId="77777777" w:rsidR="001B0ED9" w:rsidRPr="001B0ED9" w:rsidRDefault="001B0ED9" w:rsidP="001B0ED9">
      <w:pPr>
        <w:rPr>
          <w:b/>
          <w:bCs/>
        </w:rPr>
      </w:pPr>
      <w:r w:rsidRPr="001B0ED9">
        <w:rPr>
          <w:b/>
          <w:bCs/>
        </w:rPr>
        <w:t>We appreciate your interest and encourage you to monitor the site for the new posting.</w:t>
      </w:r>
    </w:p>
    <w:p w14:paraId="2A54A1B0" w14:textId="77777777" w:rsidR="001B0ED9" w:rsidRPr="001B0ED9" w:rsidRDefault="001B0ED9" w:rsidP="001B0ED9">
      <w:pPr>
        <w:rPr>
          <w:b/>
          <w:bCs/>
        </w:rPr>
      </w:pPr>
    </w:p>
    <w:p w14:paraId="4898180A" w14:textId="0BCBA074" w:rsidR="003D62C9" w:rsidRPr="003D62C9" w:rsidRDefault="003D62C9" w:rsidP="003D62C9"/>
    <w:p w14:paraId="5F467751" w14:textId="77777777" w:rsidR="003D62C9" w:rsidRDefault="003D62C9"/>
    <w:sectPr w:rsidR="003D6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C9"/>
    <w:rsid w:val="001B0ED9"/>
    <w:rsid w:val="0031706F"/>
    <w:rsid w:val="003D62C9"/>
    <w:rsid w:val="004F1484"/>
    <w:rsid w:val="00503765"/>
    <w:rsid w:val="00AE2710"/>
    <w:rsid w:val="00F3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CF3FB"/>
  <w15:chartTrackingRefBased/>
  <w15:docId w15:val="{86FCAAE4-049E-4DBA-B501-1D32BC8A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2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2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2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2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2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0E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t.state.al.us/business/Procurementsuppl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400</Characters>
  <Application>Microsoft Office Word</Application>
  <DocSecurity>0</DocSecurity>
  <Lines>10</Lines>
  <Paragraphs>4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Frances C.</dc:creator>
  <cp:keywords/>
  <dc:description/>
  <cp:lastModifiedBy>Thomas, Frances C.</cp:lastModifiedBy>
  <cp:revision>9</cp:revision>
  <dcterms:created xsi:type="dcterms:W3CDTF">2026-01-21T21:56:00Z</dcterms:created>
  <dcterms:modified xsi:type="dcterms:W3CDTF">2026-01-27T19:57:00Z</dcterms:modified>
</cp:coreProperties>
</file>