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65E2B" w14:textId="16094B0D" w:rsidR="0031706F" w:rsidRDefault="00476471">
      <w:r>
        <w:t xml:space="preserve">Addendum # 1 to </w:t>
      </w:r>
      <w:r w:rsidRPr="00476471">
        <w:t>TITB Litter Pickup MA for District 71 (Houston and Henry County) Bid # 43.</w:t>
      </w:r>
    </w:p>
    <w:p w14:paraId="0FB066C9" w14:textId="7AFBE8EA" w:rsidR="00476471" w:rsidRDefault="00476471">
      <w:r>
        <w:t xml:space="preserve">Deleting original TITB MA Lines District 71 document and adding Amended TITB MA Lines District 71 to reflect </w:t>
      </w:r>
      <w:r w:rsidRPr="00476471">
        <w:t>the corrected</w:t>
      </w:r>
      <w:r>
        <w:t xml:space="preserve"> </w:t>
      </w:r>
      <w:r w:rsidRPr="00476471">
        <w:t>estimated quantities</w:t>
      </w:r>
      <w:r>
        <w:t>.  All other documents remain the same.</w:t>
      </w:r>
    </w:p>
    <w:p w14:paraId="3EAF6F1F" w14:textId="77777777" w:rsidR="00476471" w:rsidRDefault="00476471"/>
    <w:p w14:paraId="182A9348" w14:textId="2714D542" w:rsidR="00476471" w:rsidRDefault="00476471">
      <w:r>
        <w:object w:dxaOrig="1539" w:dyaOrig="997" w14:anchorId="654610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7.25pt;height:49.5pt" o:ole="">
            <v:imagedata r:id="rId4" o:title=""/>
          </v:shape>
          <o:OLEObject Type="Embed" ProgID="Excel.Sheet.12" ShapeID="_x0000_i1027" DrawAspect="Icon" ObjectID="_1849433975" r:id="rId5"/>
        </w:object>
      </w:r>
    </w:p>
    <w:sectPr w:rsidR="004764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471"/>
    <w:rsid w:val="0031706F"/>
    <w:rsid w:val="00476471"/>
    <w:rsid w:val="0052260C"/>
    <w:rsid w:val="00AE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6951A"/>
  <w15:chartTrackingRefBased/>
  <w15:docId w15:val="{C92B4205-57FB-4BF1-93AF-806D3D805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4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4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4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4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4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4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4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4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4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4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4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4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4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4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4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4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4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4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4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4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4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4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4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4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4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4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4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4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4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Frances C.</dc:creator>
  <cp:keywords/>
  <dc:description/>
  <cp:lastModifiedBy>Thomas, Frances C.</cp:lastModifiedBy>
  <cp:revision>1</cp:revision>
  <dcterms:created xsi:type="dcterms:W3CDTF">2026-08-28T19:45:00Z</dcterms:created>
  <dcterms:modified xsi:type="dcterms:W3CDTF">2026-08-28T19:53:00Z</dcterms:modified>
</cp:coreProperties>
</file>