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31D81" w14:textId="503F758B" w:rsidR="00D0357B" w:rsidRDefault="007157E0" w:rsidP="00FE0170">
      <w:r w:rsidRPr="007157E0">
        <w:rPr>
          <w:b/>
          <w:bCs/>
        </w:rPr>
        <w:t>Addendum # 1 –</w:t>
      </w:r>
      <w:r>
        <w:t xml:space="preserve"> Question &amp; Answer for </w:t>
      </w:r>
      <w:r w:rsidR="00FE0170" w:rsidRPr="00FE0170">
        <w:t xml:space="preserve">TITB </w:t>
      </w:r>
      <w:r w:rsidR="00D0357B" w:rsidRPr="00D0357B">
        <w:t>for Montgomery Area Sweeping MA Bid # 48</w:t>
      </w:r>
    </w:p>
    <w:p w14:paraId="0D9F6208" w14:textId="008EA77D" w:rsidR="00D0357B" w:rsidRPr="00D0357B" w:rsidRDefault="007157E0" w:rsidP="00D0357B">
      <w:r w:rsidRPr="007157E0">
        <w:rPr>
          <w:b/>
          <w:bCs/>
        </w:rPr>
        <w:t>Q.</w:t>
      </w:r>
      <w:r>
        <w:t xml:space="preserve"> </w:t>
      </w:r>
      <w:r w:rsidR="00D0357B">
        <w:t xml:space="preserve"> T</w:t>
      </w:r>
      <w:r w:rsidR="00D0357B" w:rsidRPr="00D0357B">
        <w:t>he</w:t>
      </w:r>
      <w:r w:rsidR="00D0357B">
        <w:t>re is a</w:t>
      </w:r>
      <w:r w:rsidR="00D0357B" w:rsidRPr="00D0357B">
        <w:t xml:space="preserve"> difference in the estimated mileage in the bid specs and the bid form. On page 5 of the bid specs, it lists the sweeping locations - weekly with all the miles. When you add the miles on that page it totals 2,794.37 annually or 53.737 miles per week. Then on the actual bid form we are to turn in under Line # 1 the estimated mileage is listed as 610.792 annually.  I realize the Unit of Measure is per mile, so the estimated mileage does not matter but why is there a difference in the estimated mileage annually?  One page totaling 2,794.37 and the other page 610.792.</w:t>
      </w:r>
      <w:r w:rsidR="00D0357B">
        <w:t xml:space="preserve">  </w:t>
      </w:r>
      <w:r w:rsidR="00D0357B" w:rsidRPr="00D0357B">
        <w:t>Why are there two different estimated mileages? Is there a page missing? </w:t>
      </w:r>
    </w:p>
    <w:p w14:paraId="6DB51FBA" w14:textId="283F9893" w:rsidR="00D0357B" w:rsidRPr="00D0357B" w:rsidRDefault="00FE0170" w:rsidP="00D0357B">
      <w:pPr>
        <w:rPr>
          <w:b/>
          <w:bCs/>
        </w:rPr>
      </w:pPr>
      <w:r w:rsidRPr="00CF5438">
        <w:rPr>
          <w:b/>
          <w:bCs/>
          <w:color w:val="ED0000"/>
        </w:rPr>
        <w:t>A</w:t>
      </w:r>
      <w:r w:rsidRPr="00CF5438">
        <w:rPr>
          <w:color w:val="ED0000"/>
        </w:rPr>
        <w:t xml:space="preserve">. </w:t>
      </w:r>
      <w:r w:rsidR="00D0357B" w:rsidRPr="00D0357B">
        <w:t xml:space="preserve">The 610.792 mileage shown on bid line item one was an oversight; it should have been removed.  The estimated quantities shown on </w:t>
      </w:r>
      <w:r w:rsidR="00D0357B" w:rsidRPr="00D0357B">
        <w:rPr>
          <w:b/>
          <w:bCs/>
          <w:u w:val="single"/>
        </w:rPr>
        <w:t>page 5 of the specification are accurate for this bid</w:t>
      </w:r>
      <w:r w:rsidR="00D0357B" w:rsidRPr="00D0357B">
        <w:t xml:space="preserve">.  </w:t>
      </w:r>
      <w:r w:rsidR="00D0357B" w:rsidRPr="00D0357B">
        <w:rPr>
          <w:b/>
          <w:bCs/>
        </w:rPr>
        <w:t xml:space="preserve">To answer the questions, there are two different estimated mileages due to error and there is not a page missing.  </w:t>
      </w:r>
    </w:p>
    <w:p w14:paraId="588F1E6D" w14:textId="77777777" w:rsidR="00D0357B" w:rsidRPr="00D0357B" w:rsidRDefault="00D0357B" w:rsidP="00D0357B"/>
    <w:p w14:paraId="3DFE5409" w14:textId="058F1F2E" w:rsidR="00FE0170" w:rsidRPr="00FE0170" w:rsidRDefault="00FE0170" w:rsidP="00FE0170"/>
    <w:sectPr w:rsidR="00FE0170" w:rsidRPr="00FE0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E0"/>
    <w:rsid w:val="000C4FB6"/>
    <w:rsid w:val="001127E5"/>
    <w:rsid w:val="00174FD9"/>
    <w:rsid w:val="00263C15"/>
    <w:rsid w:val="0031706F"/>
    <w:rsid w:val="00424712"/>
    <w:rsid w:val="0057365A"/>
    <w:rsid w:val="007157E0"/>
    <w:rsid w:val="008633C6"/>
    <w:rsid w:val="00906CAD"/>
    <w:rsid w:val="009E3DD7"/>
    <w:rsid w:val="00AE2710"/>
    <w:rsid w:val="00CF5438"/>
    <w:rsid w:val="00D0357B"/>
    <w:rsid w:val="00D063C7"/>
    <w:rsid w:val="00D62991"/>
    <w:rsid w:val="00E36E2F"/>
    <w:rsid w:val="00F70A7F"/>
    <w:rsid w:val="00F950DC"/>
    <w:rsid w:val="00FE0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7D582"/>
  <w15:chartTrackingRefBased/>
  <w15:docId w15:val="{D9A0F5AE-CDC1-4D10-979C-66C383A2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7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7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7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7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7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7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7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7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7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7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7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7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7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7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7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7E0"/>
    <w:rPr>
      <w:rFonts w:eastAsiaTheme="majorEastAsia" w:cstheme="majorBidi"/>
      <w:color w:val="272727" w:themeColor="text1" w:themeTint="D8"/>
    </w:rPr>
  </w:style>
  <w:style w:type="paragraph" w:styleId="Title">
    <w:name w:val="Title"/>
    <w:basedOn w:val="Normal"/>
    <w:next w:val="Normal"/>
    <w:link w:val="TitleChar"/>
    <w:uiPriority w:val="10"/>
    <w:qFormat/>
    <w:rsid w:val="00715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7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7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7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7E0"/>
    <w:pPr>
      <w:spacing w:before="160"/>
      <w:jc w:val="center"/>
    </w:pPr>
    <w:rPr>
      <w:i/>
      <w:iCs/>
      <w:color w:val="404040" w:themeColor="text1" w:themeTint="BF"/>
    </w:rPr>
  </w:style>
  <w:style w:type="character" w:customStyle="1" w:styleId="QuoteChar">
    <w:name w:val="Quote Char"/>
    <w:basedOn w:val="DefaultParagraphFont"/>
    <w:link w:val="Quote"/>
    <w:uiPriority w:val="29"/>
    <w:rsid w:val="007157E0"/>
    <w:rPr>
      <w:i/>
      <w:iCs/>
      <w:color w:val="404040" w:themeColor="text1" w:themeTint="BF"/>
    </w:rPr>
  </w:style>
  <w:style w:type="paragraph" w:styleId="ListParagraph">
    <w:name w:val="List Paragraph"/>
    <w:basedOn w:val="Normal"/>
    <w:uiPriority w:val="34"/>
    <w:qFormat/>
    <w:rsid w:val="007157E0"/>
    <w:pPr>
      <w:ind w:left="720"/>
      <w:contextualSpacing/>
    </w:pPr>
  </w:style>
  <w:style w:type="character" w:styleId="IntenseEmphasis">
    <w:name w:val="Intense Emphasis"/>
    <w:basedOn w:val="DefaultParagraphFont"/>
    <w:uiPriority w:val="21"/>
    <w:qFormat/>
    <w:rsid w:val="007157E0"/>
    <w:rPr>
      <w:i/>
      <w:iCs/>
      <w:color w:val="0F4761" w:themeColor="accent1" w:themeShade="BF"/>
    </w:rPr>
  </w:style>
  <w:style w:type="paragraph" w:styleId="IntenseQuote">
    <w:name w:val="Intense Quote"/>
    <w:basedOn w:val="Normal"/>
    <w:next w:val="Normal"/>
    <w:link w:val="IntenseQuoteChar"/>
    <w:uiPriority w:val="30"/>
    <w:qFormat/>
    <w:rsid w:val="00715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7E0"/>
    <w:rPr>
      <w:i/>
      <w:iCs/>
      <w:color w:val="0F4761" w:themeColor="accent1" w:themeShade="BF"/>
    </w:rPr>
  </w:style>
  <w:style w:type="character" w:styleId="IntenseReference">
    <w:name w:val="Intense Reference"/>
    <w:basedOn w:val="DefaultParagraphFont"/>
    <w:uiPriority w:val="32"/>
    <w:qFormat/>
    <w:rsid w:val="007157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CB3BD-3F8E-4CAB-A1E9-BC25DE297491}">
  <ds:schemaRefs>
    <ds:schemaRef ds:uri="http://schemas.microsoft.com/sharepoint/v3/contenttype/forms"/>
  </ds:schemaRefs>
</ds:datastoreItem>
</file>

<file path=customXml/itemProps2.xml><?xml version="1.0" encoding="utf-8"?>
<ds:datastoreItem xmlns:ds="http://schemas.openxmlformats.org/officeDocument/2006/customXml" ds:itemID="{19E62826-6833-4E27-9C04-E45655E945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9C967B-2102-497B-BFC9-B82C6DD89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Frances C.</dc:creator>
  <cp:keywords/>
  <dc:description/>
  <cp:lastModifiedBy>Thomas, Frances C.</cp:lastModifiedBy>
  <cp:revision>2</cp:revision>
  <dcterms:created xsi:type="dcterms:W3CDTF">2026-09-28T20:43:00Z</dcterms:created>
  <dcterms:modified xsi:type="dcterms:W3CDTF">2026-09-28T20:43:00Z</dcterms:modified>
</cp:coreProperties>
</file>