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350"/>
        <w:gridCol w:w="3240"/>
        <w:gridCol w:w="1998"/>
      </w:tblGrid>
      <w:tr w:rsidR="005D1DBA" w:rsidRPr="009602D1" w:rsidTr="005D1DBA">
        <w:tc>
          <w:tcPr>
            <w:tcW w:w="4428" w:type="dxa"/>
            <w:tcBorders>
              <w:right w:val="single" w:sz="4" w:space="0" w:color="auto"/>
            </w:tcBorders>
          </w:tcPr>
          <w:p w:rsidR="005D1DBA" w:rsidRPr="009602D1" w:rsidRDefault="005D1DBA" w:rsidP="005D1DBA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MARKET DATA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D1DBA" w:rsidRPr="009602D1" w:rsidRDefault="005D1DBA" w:rsidP="005D1DBA">
            <w:pPr>
              <w:jc w:val="right"/>
              <w:rPr>
                <w:b/>
              </w:rPr>
            </w:pPr>
            <w:r w:rsidRPr="009602D1">
              <w:rPr>
                <w:b/>
              </w:rPr>
              <w:t>Project No.: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5D1DBA" w:rsidRPr="009602D1" w:rsidRDefault="005D1DBA" w:rsidP="005D1DB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A" w:rsidRPr="00E1672C" w:rsidRDefault="005D1DBA" w:rsidP="005D1DBA">
            <w:pPr>
              <w:jc w:val="right"/>
              <w:rPr>
                <w:b/>
                <w:i/>
              </w:rPr>
            </w:pPr>
            <w:bookmarkStart w:id="1" w:name="Project"/>
            <w:bookmarkStart w:id="2" w:name="Tract"/>
            <w:bookmarkEnd w:id="1"/>
            <w:bookmarkEnd w:id="2"/>
            <w:r w:rsidRPr="00E1672C">
              <w:rPr>
                <w:b/>
                <w:i/>
              </w:rPr>
              <w:t>FA-24: (Rev. 10/20)</w:t>
            </w:r>
            <w:r w:rsidRPr="00E1672C">
              <w:rPr>
                <w:b/>
                <w:i/>
              </w:rPr>
              <w:fldChar w:fldCharType="begin"/>
            </w:r>
            <w:r w:rsidRPr="00E1672C">
              <w:rPr>
                <w:b/>
                <w:i/>
              </w:rPr>
              <w:instrText xml:space="preserve"> REF  Project </w:instrText>
            </w:r>
            <w:r>
              <w:rPr>
                <w:b/>
                <w:i/>
              </w:rPr>
              <w:instrText xml:space="preserve"> \* MERGEFORMAT </w:instrText>
            </w:r>
            <w:r w:rsidRPr="00E1672C">
              <w:rPr>
                <w:b/>
                <w:i/>
              </w:rPr>
              <w:fldChar w:fldCharType="end"/>
            </w:r>
          </w:p>
        </w:tc>
      </w:tr>
      <w:tr w:rsidR="005D1DBA" w:rsidRPr="009E67F8" w:rsidTr="005D1D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5D1DBA" w:rsidRPr="009E67F8" w:rsidRDefault="005D1DBA" w:rsidP="005D1D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Improved </w:t>
            </w:r>
            <w:r w:rsidRPr="00C92D65">
              <w:rPr>
                <w:b/>
              </w:rPr>
              <w:t>RESIDENTIAL</w:t>
            </w:r>
            <w:r w:rsidRPr="009E67F8">
              <w:rPr>
                <w:b/>
                <w:sz w:val="24"/>
                <w:szCs w:val="24"/>
              </w:rPr>
              <w:t xml:space="preserve"> Comparable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5D1DBA" w:rsidRPr="002B74C7" w:rsidRDefault="005D1DBA" w:rsidP="005D1DBA">
            <w:pPr>
              <w:jc w:val="right"/>
              <w:rPr>
                <w:b/>
                <w:sz w:val="24"/>
                <w:szCs w:val="24"/>
              </w:rPr>
            </w:pPr>
            <w:r w:rsidRPr="0036766B">
              <w:rPr>
                <w:b/>
              </w:rPr>
              <w:t>Sale No.: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D1DBA" w:rsidRPr="0036766B" w:rsidRDefault="005D1DBA" w:rsidP="005D1DB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D1DBA" w:rsidRPr="002B74C7" w:rsidRDefault="005D1DBA" w:rsidP="005D1DB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E67F8" w:rsidRDefault="00BF0E0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2.5pt;height:268.35pt;z-index:251660288;mso-position-horizontal:center;mso-position-horizontal-relative:text;mso-position-vertical-relative:text;mso-width-relative:margin;mso-height-relative:margin">
            <v:textbox>
              <w:txbxContent>
                <w:p w:rsidR="0069071B" w:rsidRDefault="00F95DBA" w:rsidP="00255056">
                  <w:pPr>
                    <w:jc w:val="center"/>
                  </w:pPr>
                  <w:r>
                    <w:fldChar w:fldCharType="begin"/>
                  </w:r>
                  <w:r w:rsidR="00255056">
                    <w:instrText xml:space="preserve"> SET   \* MERGEFORMAT </w:instrText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69071B" w:rsidRDefault="0069071B"/>
    <w:p w:rsidR="0069071B" w:rsidRDefault="0069071B"/>
    <w:tbl>
      <w:tblPr>
        <w:tblStyle w:val="TableGrid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34"/>
        <w:gridCol w:w="37"/>
        <w:gridCol w:w="73"/>
        <w:gridCol w:w="88"/>
        <w:gridCol w:w="92"/>
        <w:gridCol w:w="179"/>
        <w:gridCol w:w="359"/>
        <w:gridCol w:w="113"/>
        <w:gridCol w:w="190"/>
        <w:gridCol w:w="58"/>
        <w:gridCol w:w="247"/>
        <w:gridCol w:w="113"/>
        <w:gridCol w:w="212"/>
        <w:gridCol w:w="237"/>
        <w:gridCol w:w="8"/>
        <w:gridCol w:w="205"/>
        <w:gridCol w:w="58"/>
        <w:gridCol w:w="202"/>
        <w:gridCol w:w="10"/>
        <w:gridCol w:w="63"/>
        <w:gridCol w:w="85"/>
        <w:gridCol w:w="57"/>
        <w:gridCol w:w="37"/>
        <w:gridCol w:w="153"/>
        <w:gridCol w:w="225"/>
        <w:gridCol w:w="370"/>
        <w:gridCol w:w="328"/>
        <w:gridCol w:w="272"/>
        <w:gridCol w:w="22"/>
        <w:gridCol w:w="33"/>
        <w:gridCol w:w="219"/>
        <w:gridCol w:w="108"/>
        <w:gridCol w:w="8"/>
        <w:gridCol w:w="127"/>
        <w:gridCol w:w="53"/>
        <w:gridCol w:w="442"/>
        <w:gridCol w:w="8"/>
        <w:gridCol w:w="195"/>
        <w:gridCol w:w="248"/>
        <w:gridCol w:w="21"/>
        <w:gridCol w:w="255"/>
        <w:gridCol w:w="241"/>
        <w:gridCol w:w="84"/>
        <w:gridCol w:w="30"/>
        <w:gridCol w:w="290"/>
        <w:gridCol w:w="247"/>
        <w:gridCol w:w="23"/>
        <w:gridCol w:w="76"/>
        <w:gridCol w:w="539"/>
        <w:gridCol w:w="360"/>
        <w:gridCol w:w="195"/>
        <w:gridCol w:w="70"/>
        <w:gridCol w:w="200"/>
        <w:gridCol w:w="1164"/>
        <w:gridCol w:w="78"/>
        <w:gridCol w:w="247"/>
        <w:gridCol w:w="44"/>
        <w:gridCol w:w="12"/>
      </w:tblGrid>
      <w:tr w:rsidR="00077AA6" w:rsidTr="00E1672C">
        <w:trPr>
          <w:gridAfter w:val="1"/>
          <w:wAfter w:w="12" w:type="dxa"/>
          <w:trHeight w:val="275"/>
        </w:trPr>
        <w:tc>
          <w:tcPr>
            <w:tcW w:w="24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4" w:rsidRDefault="00964CB4">
            <w:r>
              <w:t xml:space="preserve">Photograph Date: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4" w:rsidRDefault="00964CB4"/>
        </w:tc>
        <w:tc>
          <w:tcPr>
            <w:tcW w:w="1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Photographer: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B4" w:rsidRDefault="00964CB4"/>
        </w:tc>
      </w:tr>
      <w:tr w:rsidR="00077AA6" w:rsidTr="00E1672C">
        <w:trPr>
          <w:gridAfter w:val="1"/>
          <w:wAfter w:w="12" w:type="dxa"/>
          <w:trHeight w:val="275"/>
        </w:trPr>
        <w:tc>
          <w:tcPr>
            <w:tcW w:w="1427" w:type="dxa"/>
            <w:gridSpan w:val="4"/>
            <w:tcBorders>
              <w:top w:val="nil"/>
              <w:bottom w:val="single" w:sz="4" w:space="0" w:color="auto"/>
            </w:tcBorders>
          </w:tcPr>
          <w:p w:rsidR="00964CB4" w:rsidRDefault="00964CB4">
            <w:r>
              <w:t xml:space="preserve">Date of Sale: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016" w:type="dxa"/>
            <w:gridSpan w:val="27"/>
            <w:tcBorders>
              <w:top w:val="nil"/>
              <w:bottom w:val="single" w:sz="4" w:space="0" w:color="auto"/>
            </w:tcBorders>
          </w:tcPr>
          <w:p w:rsidR="00964CB4" w:rsidRDefault="00964CB4"/>
        </w:tc>
        <w:tc>
          <w:tcPr>
            <w:tcW w:w="1925" w:type="dxa"/>
            <w:gridSpan w:val="12"/>
            <w:tcBorders>
              <w:top w:val="nil"/>
              <w:bottom w:val="single" w:sz="4" w:space="0" w:color="auto"/>
            </w:tcBorders>
          </w:tcPr>
          <w:p w:rsidR="00964CB4" w:rsidRDefault="00964CB4">
            <w:r>
              <w:t xml:space="preserve">Date(s) Inspected: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647" w:type="dxa"/>
            <w:gridSpan w:val="15"/>
            <w:tcBorders>
              <w:top w:val="nil"/>
              <w:bottom w:val="single" w:sz="4" w:space="0" w:color="auto"/>
            </w:tcBorders>
          </w:tcPr>
          <w:p w:rsidR="00964CB4" w:rsidRDefault="00964CB4"/>
        </w:tc>
      </w:tr>
      <w:tr w:rsidR="00077AA6" w:rsidTr="00E1672C">
        <w:trPr>
          <w:gridAfter w:val="1"/>
          <w:wAfter w:w="12" w:type="dxa"/>
          <w:trHeight w:val="275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County: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E1672C">
            <w:r>
              <w:t xml:space="preserve">  </w:t>
            </w:r>
          </w:p>
        </w:tc>
        <w:tc>
          <w:tcPr>
            <w:tcW w:w="26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County Tax ID Number(s):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E1672C">
            <w:r>
              <w:t xml:space="preserve">  </w:t>
            </w:r>
          </w:p>
        </w:tc>
      </w:tr>
      <w:tr w:rsidR="00077AA6" w:rsidTr="00E1672C">
        <w:trPr>
          <w:gridAfter w:val="1"/>
          <w:wAfter w:w="12" w:type="dxa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E1672C">
            <w:r>
              <w:t>Address</w:t>
            </w:r>
            <w:r w:rsidR="00964CB4">
              <w:t xml:space="preserve">:  </w:t>
            </w:r>
            <w:r w:rsidR="00964CB4">
              <w:fldChar w:fldCharType="begin"/>
            </w:r>
            <w:r w:rsidR="00964CB4">
              <w:instrText xml:space="preserve"> SET   \* MERGEFORMAT </w:instrText>
            </w:r>
            <w:r w:rsidR="00964CB4">
              <w:fldChar w:fldCharType="end"/>
            </w:r>
          </w:p>
        </w:tc>
        <w:tc>
          <w:tcPr>
            <w:tcW w:w="9932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E1672C">
            <w:r>
              <w:t xml:space="preserve">  </w:t>
            </w:r>
          </w:p>
        </w:tc>
      </w:tr>
      <w:tr w:rsidR="00077AA6" w:rsidTr="00E1672C">
        <w:trPr>
          <w:gridAfter w:val="1"/>
          <w:wAfter w:w="12" w:type="dxa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Grantor: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30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/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Grantee: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61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/>
        </w:tc>
      </w:tr>
      <w:tr w:rsidR="00077AA6" w:rsidTr="00E1672C">
        <w:trPr>
          <w:gridAfter w:val="1"/>
          <w:wAfter w:w="12" w:type="dxa"/>
        </w:trPr>
        <w:tc>
          <w:tcPr>
            <w:tcW w:w="27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>Recording Data:  Deed Book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6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/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>Page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61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/>
        </w:tc>
      </w:tr>
      <w:tr w:rsidR="00077AA6" w:rsidTr="00E1672C">
        <w:trPr>
          <w:gridAfter w:val="1"/>
          <w:wAfter w:w="12" w:type="dxa"/>
        </w:trPr>
        <w:tc>
          <w:tcPr>
            <w:tcW w:w="16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>
            <w:r>
              <w:t xml:space="preserve">Encumbrances: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408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964CB4" w:rsidRDefault="00964CB4"/>
        </w:tc>
      </w:tr>
      <w:tr w:rsidR="000D7E32" w:rsidTr="00E1672C">
        <w:trPr>
          <w:gridAfter w:val="1"/>
          <w:wAfter w:w="12" w:type="dxa"/>
        </w:trPr>
        <w:tc>
          <w:tcPr>
            <w:tcW w:w="16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32" w:rsidRDefault="000D7E32" w:rsidP="000D7E32"/>
        </w:tc>
        <w:tc>
          <w:tcPr>
            <w:tcW w:w="9408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32" w:rsidRPr="00EF117F" w:rsidRDefault="000D7E32" w:rsidP="000D7E32">
            <w:pPr>
              <w:rPr>
                <w:b/>
                <w:sz w:val="20"/>
                <w:szCs w:val="20"/>
              </w:rPr>
            </w:pPr>
            <w:r w:rsidRPr="00EF117F">
              <w:rPr>
                <w:b/>
                <w:i/>
                <w:sz w:val="20"/>
                <w:szCs w:val="20"/>
              </w:rPr>
              <w:t>NOTE; VERIFICATION MUST BE WITH A PARTY TO THE TRANSACTION, IINDICATE WHICH BELOW</w:t>
            </w:r>
          </w:p>
        </w:tc>
      </w:tr>
      <w:tr w:rsidR="000D7E32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95460C">
            <w:bookmarkStart w:id="3" w:name="_Hlk43793251"/>
            <w:r>
              <w:t xml:space="preserve">Sale Consideration: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160" w:type="dxa"/>
            <w:gridSpan w:val="17"/>
          </w:tcPr>
          <w:p w:rsidR="000D7E32" w:rsidRDefault="000D7E32" w:rsidP="0095460C"/>
        </w:tc>
        <w:tc>
          <w:tcPr>
            <w:tcW w:w="992" w:type="dxa"/>
            <w:gridSpan w:val="4"/>
          </w:tcPr>
          <w:p w:rsidR="000D7E32" w:rsidRDefault="000D7E32" w:rsidP="0095460C">
            <w:r>
              <w:t>Grantor</w:t>
            </w:r>
          </w:p>
        </w:tc>
        <w:tc>
          <w:tcPr>
            <w:tcW w:w="360" w:type="dxa"/>
            <w:gridSpan w:val="3"/>
          </w:tcPr>
          <w:p w:rsidR="000D7E32" w:rsidRDefault="000D7E32" w:rsidP="0095460C">
            <w:r>
              <w:t xml:space="preserve">  </w:t>
            </w:r>
          </w:p>
        </w:tc>
        <w:tc>
          <w:tcPr>
            <w:tcW w:w="1081" w:type="dxa"/>
            <w:gridSpan w:val="7"/>
          </w:tcPr>
          <w:p w:rsidR="000D7E32" w:rsidRDefault="000D7E32" w:rsidP="0095460C">
            <w:r>
              <w:t>Grantee</w:t>
            </w:r>
          </w:p>
        </w:tc>
        <w:tc>
          <w:tcPr>
            <w:tcW w:w="276" w:type="dxa"/>
            <w:gridSpan w:val="2"/>
          </w:tcPr>
          <w:p w:rsidR="000D7E32" w:rsidRDefault="000D7E32" w:rsidP="0095460C">
            <w:r>
              <w:t xml:space="preserve">  </w:t>
            </w:r>
          </w:p>
        </w:tc>
        <w:tc>
          <w:tcPr>
            <w:tcW w:w="1530" w:type="dxa"/>
            <w:gridSpan w:val="8"/>
          </w:tcPr>
          <w:p w:rsidR="000D7E32" w:rsidRDefault="000D7E32" w:rsidP="0095460C">
            <w:r>
              <w:t>Broker of Sale</w:t>
            </w:r>
          </w:p>
        </w:tc>
        <w:tc>
          <w:tcPr>
            <w:tcW w:w="360" w:type="dxa"/>
          </w:tcPr>
          <w:p w:rsidR="000D7E32" w:rsidRDefault="000D7E32" w:rsidP="0095460C">
            <w:r>
              <w:t xml:space="preserve">  </w:t>
            </w:r>
          </w:p>
        </w:tc>
        <w:tc>
          <w:tcPr>
            <w:tcW w:w="1707" w:type="dxa"/>
            <w:gridSpan w:val="5"/>
          </w:tcPr>
          <w:p w:rsidR="000D7E32" w:rsidRDefault="000D7E32" w:rsidP="0095460C">
            <w:r>
              <w:t>Closing Atty.</w:t>
            </w:r>
          </w:p>
        </w:tc>
        <w:tc>
          <w:tcPr>
            <w:tcW w:w="303" w:type="dxa"/>
            <w:gridSpan w:val="3"/>
          </w:tcPr>
          <w:p w:rsidR="000D7E32" w:rsidRDefault="000D7E32" w:rsidP="0095460C">
            <w:r>
              <w:t xml:space="preserve">  </w:t>
            </w:r>
          </w:p>
        </w:tc>
      </w:tr>
      <w:tr w:rsidR="000D7E32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32" w:rsidRDefault="000D7E32" w:rsidP="0095460C">
            <w:bookmarkStart w:id="4" w:name="_Hlk43793101"/>
            <w:bookmarkEnd w:id="3"/>
          </w:p>
        </w:tc>
        <w:tc>
          <w:tcPr>
            <w:tcW w:w="1530" w:type="dxa"/>
            <w:gridSpan w:val="10"/>
            <w:tcBorders>
              <w:left w:val="nil"/>
            </w:tcBorders>
          </w:tcPr>
          <w:p w:rsidR="000D7E32" w:rsidRDefault="000D7E32" w:rsidP="0095460C">
            <w:pPr>
              <w:jc w:val="right"/>
            </w:pPr>
            <w:r>
              <w:t>Source Name</w:t>
            </w:r>
          </w:p>
        </w:tc>
        <w:tc>
          <w:tcPr>
            <w:tcW w:w="3339" w:type="dxa"/>
            <w:gridSpan w:val="23"/>
          </w:tcPr>
          <w:p w:rsidR="000D7E32" w:rsidRDefault="000D7E32" w:rsidP="0095460C">
            <w:r>
              <w:t xml:space="preserve">  </w:t>
            </w:r>
          </w:p>
        </w:tc>
        <w:tc>
          <w:tcPr>
            <w:tcW w:w="1890" w:type="dxa"/>
            <w:gridSpan w:val="9"/>
          </w:tcPr>
          <w:p w:rsidR="000D7E32" w:rsidRDefault="000D7E32" w:rsidP="0095460C">
            <w:r>
              <w:t>Contact Number</w:t>
            </w:r>
          </w:p>
        </w:tc>
        <w:tc>
          <w:tcPr>
            <w:tcW w:w="2010" w:type="dxa"/>
            <w:gridSpan w:val="8"/>
          </w:tcPr>
          <w:p w:rsidR="000D7E32" w:rsidRDefault="000D7E32" w:rsidP="0095460C">
            <w:r>
              <w:t xml:space="preserve">  </w:t>
            </w:r>
          </w:p>
        </w:tc>
      </w:tr>
      <w:tr w:rsidR="005E799D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7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799D" w:rsidRDefault="005E799D" w:rsidP="0095460C">
            <w:bookmarkStart w:id="5" w:name="_Hlk43793126"/>
            <w:bookmarkEnd w:id="4"/>
            <w:r>
              <w:t xml:space="preserve">Conditions of Sale: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160" w:type="dxa"/>
            <w:gridSpan w:val="17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992" w:type="dxa"/>
            <w:gridSpan w:val="4"/>
          </w:tcPr>
          <w:p w:rsidR="005E799D" w:rsidRDefault="005E799D" w:rsidP="0095460C">
            <w:r>
              <w:t>Grantor</w:t>
            </w:r>
          </w:p>
        </w:tc>
        <w:tc>
          <w:tcPr>
            <w:tcW w:w="360" w:type="dxa"/>
            <w:gridSpan w:val="3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081" w:type="dxa"/>
            <w:gridSpan w:val="7"/>
          </w:tcPr>
          <w:p w:rsidR="005E799D" w:rsidRDefault="005E799D" w:rsidP="0095460C">
            <w:r>
              <w:t>Grantee</w:t>
            </w:r>
          </w:p>
        </w:tc>
        <w:tc>
          <w:tcPr>
            <w:tcW w:w="276" w:type="dxa"/>
            <w:gridSpan w:val="2"/>
          </w:tcPr>
          <w:p w:rsidR="005E799D" w:rsidRDefault="005E799D" w:rsidP="0095460C"/>
        </w:tc>
        <w:tc>
          <w:tcPr>
            <w:tcW w:w="1530" w:type="dxa"/>
            <w:gridSpan w:val="8"/>
          </w:tcPr>
          <w:p w:rsidR="005E799D" w:rsidRDefault="005E799D" w:rsidP="0095460C">
            <w:r>
              <w:t>Broker of Sale</w:t>
            </w:r>
          </w:p>
        </w:tc>
        <w:tc>
          <w:tcPr>
            <w:tcW w:w="360" w:type="dxa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707" w:type="dxa"/>
            <w:gridSpan w:val="5"/>
          </w:tcPr>
          <w:p w:rsidR="005E799D" w:rsidRDefault="005E799D" w:rsidP="0095460C">
            <w:r>
              <w:t>Closing Atty.</w:t>
            </w:r>
          </w:p>
        </w:tc>
        <w:tc>
          <w:tcPr>
            <w:tcW w:w="291" w:type="dxa"/>
            <w:gridSpan w:val="2"/>
          </w:tcPr>
          <w:p w:rsidR="005E799D" w:rsidRDefault="005E799D" w:rsidP="0095460C"/>
        </w:tc>
      </w:tr>
      <w:tr w:rsidR="005E799D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7"/>
        </w:trPr>
        <w:tc>
          <w:tcPr>
            <w:tcW w:w="2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99D" w:rsidRDefault="005E799D" w:rsidP="0095460C"/>
        </w:tc>
        <w:tc>
          <w:tcPr>
            <w:tcW w:w="1530" w:type="dxa"/>
            <w:gridSpan w:val="10"/>
            <w:tcBorders>
              <w:left w:val="nil"/>
            </w:tcBorders>
          </w:tcPr>
          <w:p w:rsidR="005E799D" w:rsidRDefault="005E799D" w:rsidP="0095460C">
            <w:pPr>
              <w:jc w:val="right"/>
            </w:pPr>
            <w:r>
              <w:t>Source Name</w:t>
            </w:r>
          </w:p>
        </w:tc>
        <w:tc>
          <w:tcPr>
            <w:tcW w:w="3339" w:type="dxa"/>
            <w:gridSpan w:val="23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890" w:type="dxa"/>
            <w:gridSpan w:val="9"/>
          </w:tcPr>
          <w:p w:rsidR="005E799D" w:rsidRDefault="005E799D" w:rsidP="0095460C">
            <w:r>
              <w:t>Contact Number</w:t>
            </w:r>
          </w:p>
        </w:tc>
        <w:tc>
          <w:tcPr>
            <w:tcW w:w="1998" w:type="dxa"/>
            <w:gridSpan w:val="7"/>
          </w:tcPr>
          <w:p w:rsidR="005E799D" w:rsidRDefault="005E799D" w:rsidP="0095460C">
            <w:r>
              <w:t xml:space="preserve">  </w:t>
            </w:r>
          </w:p>
        </w:tc>
      </w:tr>
      <w:tr w:rsidR="005E799D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7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799D" w:rsidRDefault="005E799D" w:rsidP="0095460C">
            <w:r>
              <w:t xml:space="preserve">Financing: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160" w:type="dxa"/>
            <w:gridSpan w:val="17"/>
          </w:tcPr>
          <w:p w:rsidR="005E799D" w:rsidRDefault="005E799D" w:rsidP="0095460C"/>
        </w:tc>
        <w:tc>
          <w:tcPr>
            <w:tcW w:w="992" w:type="dxa"/>
            <w:gridSpan w:val="4"/>
          </w:tcPr>
          <w:p w:rsidR="005E799D" w:rsidRDefault="005E799D" w:rsidP="0095460C">
            <w:r>
              <w:t>Grantor</w:t>
            </w:r>
          </w:p>
        </w:tc>
        <w:tc>
          <w:tcPr>
            <w:tcW w:w="360" w:type="dxa"/>
            <w:gridSpan w:val="3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081" w:type="dxa"/>
            <w:gridSpan w:val="7"/>
          </w:tcPr>
          <w:p w:rsidR="005E799D" w:rsidRDefault="005E799D" w:rsidP="0095460C">
            <w:r>
              <w:t>Grantee</w:t>
            </w:r>
          </w:p>
        </w:tc>
        <w:tc>
          <w:tcPr>
            <w:tcW w:w="276" w:type="dxa"/>
            <w:gridSpan w:val="2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530" w:type="dxa"/>
            <w:gridSpan w:val="8"/>
          </w:tcPr>
          <w:p w:rsidR="005E799D" w:rsidRDefault="005E799D" w:rsidP="0095460C">
            <w:r>
              <w:t>Broker of Sale</w:t>
            </w:r>
          </w:p>
        </w:tc>
        <w:tc>
          <w:tcPr>
            <w:tcW w:w="360" w:type="dxa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707" w:type="dxa"/>
            <w:gridSpan w:val="5"/>
          </w:tcPr>
          <w:p w:rsidR="005E799D" w:rsidRDefault="005E799D" w:rsidP="0095460C">
            <w:r>
              <w:t>Closing Atty.</w:t>
            </w:r>
          </w:p>
        </w:tc>
        <w:tc>
          <w:tcPr>
            <w:tcW w:w="291" w:type="dxa"/>
            <w:gridSpan w:val="2"/>
          </w:tcPr>
          <w:p w:rsidR="005E799D" w:rsidRDefault="005E799D" w:rsidP="0095460C">
            <w:r>
              <w:t xml:space="preserve">  </w:t>
            </w:r>
          </w:p>
        </w:tc>
      </w:tr>
      <w:tr w:rsidR="005E799D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7"/>
        </w:trPr>
        <w:tc>
          <w:tcPr>
            <w:tcW w:w="2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99D" w:rsidRDefault="005E799D" w:rsidP="0095460C"/>
        </w:tc>
        <w:tc>
          <w:tcPr>
            <w:tcW w:w="1530" w:type="dxa"/>
            <w:gridSpan w:val="10"/>
            <w:tcBorders>
              <w:left w:val="nil"/>
            </w:tcBorders>
          </w:tcPr>
          <w:p w:rsidR="005E799D" w:rsidRDefault="005E799D" w:rsidP="0095460C">
            <w:pPr>
              <w:jc w:val="right"/>
            </w:pPr>
            <w:r>
              <w:t>Source Name</w:t>
            </w:r>
          </w:p>
        </w:tc>
        <w:tc>
          <w:tcPr>
            <w:tcW w:w="3339" w:type="dxa"/>
            <w:gridSpan w:val="23"/>
          </w:tcPr>
          <w:p w:rsidR="005E799D" w:rsidRDefault="005E799D" w:rsidP="0095460C">
            <w:r>
              <w:t xml:space="preserve">  </w:t>
            </w:r>
          </w:p>
        </w:tc>
        <w:tc>
          <w:tcPr>
            <w:tcW w:w="1890" w:type="dxa"/>
            <w:gridSpan w:val="9"/>
          </w:tcPr>
          <w:p w:rsidR="005E799D" w:rsidRDefault="005E799D" w:rsidP="0095460C">
            <w:r>
              <w:t>Contact Number</w:t>
            </w:r>
          </w:p>
        </w:tc>
        <w:tc>
          <w:tcPr>
            <w:tcW w:w="1998" w:type="dxa"/>
            <w:gridSpan w:val="7"/>
          </w:tcPr>
          <w:p w:rsidR="005E799D" w:rsidRDefault="005E799D" w:rsidP="0095460C">
            <w:r>
              <w:t xml:space="preserve">  </w:t>
            </w:r>
          </w:p>
        </w:tc>
      </w:tr>
      <w:bookmarkEnd w:id="5"/>
      <w:tr w:rsidR="000D7E32" w:rsidTr="00E1672C">
        <w:trPr>
          <w:gridAfter w:val="1"/>
          <w:wAfter w:w="12" w:type="dxa"/>
          <w:trHeight w:val="277"/>
        </w:trPr>
        <w:tc>
          <w:tcPr>
            <w:tcW w:w="24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Mortgage Amount: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9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  <w:tc>
          <w:tcPr>
            <w:tcW w:w="209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Interest Rate/Terms: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5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5E799D" w:rsidTr="00E16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528" w:type="dxa"/>
            <w:gridSpan w:val="17"/>
          </w:tcPr>
          <w:p w:rsidR="005E799D" w:rsidRDefault="005E799D" w:rsidP="0095460C">
            <w:r>
              <w:t xml:space="preserve">Highest and Best Use (Time of Sale):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430" w:type="dxa"/>
            <w:gridSpan w:val="19"/>
          </w:tcPr>
          <w:p w:rsidR="005E799D" w:rsidRDefault="005E799D" w:rsidP="0095460C"/>
        </w:tc>
        <w:tc>
          <w:tcPr>
            <w:tcW w:w="2160" w:type="dxa"/>
            <w:gridSpan w:val="13"/>
          </w:tcPr>
          <w:p w:rsidR="005E799D" w:rsidRDefault="00E1672C" w:rsidP="0095460C">
            <w:r>
              <w:t xml:space="preserve">Zoning (Time of Sale):  </w:t>
            </w:r>
          </w:p>
        </w:tc>
        <w:tc>
          <w:tcPr>
            <w:tcW w:w="2897" w:type="dxa"/>
            <w:gridSpan w:val="9"/>
          </w:tcPr>
          <w:p w:rsidR="005E799D" w:rsidRDefault="00E1672C" w:rsidP="0095460C">
            <w:r>
              <w:t xml:space="preserve">  </w:t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24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Lot Size/Land Area: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67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E1672C" w:rsidP="000D7E32">
            <w:r>
              <w:t xml:space="preserve">  </w:t>
            </w:r>
          </w:p>
        </w:tc>
        <w:tc>
          <w:tcPr>
            <w:tcW w:w="2897" w:type="dxa"/>
            <w:gridSpan w:val="9"/>
            <w:vMerge w:val="restart"/>
            <w:tcBorders>
              <w:top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24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Type of Building: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67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  <w:tc>
          <w:tcPr>
            <w:tcW w:w="2897" w:type="dxa"/>
            <w:gridSpan w:val="9"/>
            <w:vMerge/>
            <w:tcBorders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>No. of Units (Sq</w:t>
            </w:r>
            <w:r w:rsidR="005E799D">
              <w:t>.</w:t>
            </w:r>
            <w:r>
              <w:t xml:space="preserve"> Feet):</w:t>
            </w:r>
          </w:p>
        </w:tc>
        <w:tc>
          <w:tcPr>
            <w:tcW w:w="352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>Unit Price (Sq</w:t>
            </w:r>
            <w:r w:rsidR="00E1672C">
              <w:t>.</w:t>
            </w:r>
            <w:r>
              <w:t xml:space="preserve"> Feet):</w:t>
            </w:r>
          </w:p>
        </w:tc>
        <w:tc>
          <w:tcPr>
            <w:tcW w:w="2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SKIPIF  \* MERGEFORMAT </w:instrText>
            </w:r>
            <w:r>
              <w:fldChar w:fldCharType="end"/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Building Construction: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52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  <w:tc>
          <w:tcPr>
            <w:tcW w:w="23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Construction Quality: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22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Building Condition: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757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386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Effective Age/Remaining Economic Life: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154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35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Connected Public/Private Utilities: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48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0D7E32" w:rsidTr="00E1672C">
        <w:trPr>
          <w:gridAfter w:val="1"/>
          <w:wAfter w:w="12" w:type="dxa"/>
          <w:trHeight w:val="27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>Living Area</w:t>
            </w:r>
            <w:r w:rsidR="00E1672C">
              <w:t xml:space="preserve"> (SF)</w:t>
            </w:r>
            <w:r>
              <w:t xml:space="preserve">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Basement Area: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Garage: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Carport: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  <w:trHeight w:val="270"/>
        </w:trPr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Front Porch: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Side Porch: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Rear Porch: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Patio: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  <w:trHeight w:val="270"/>
        </w:trPr>
        <w:tc>
          <w:tcPr>
            <w:tcW w:w="24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>Outside Utility Rm: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  <w:trHeight w:val="270"/>
        </w:trPr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# of Rooms: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# Bedrooms: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# Baths: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# ½ Baths: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  <w:trHeight w:val="198"/>
        </w:trPr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Water Heater: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Fireplace: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2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Base Ceiling Height: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Heating: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/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Default="000D7E32" w:rsidP="000D7E32">
            <w:r>
              <w:t xml:space="preserve">Cooling: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6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RPr="00BE36E7" w:rsidTr="00E1672C">
        <w:trPr>
          <w:gridAfter w:val="2"/>
          <w:wAfter w:w="56" w:type="dxa"/>
        </w:trPr>
        <w:tc>
          <w:tcPr>
            <w:tcW w:w="1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9329B4" w:rsidRDefault="000D7E32" w:rsidP="000D7E32">
            <w:r w:rsidRPr="009329B4">
              <w:t>Kitchen Built-ins</w:t>
            </w:r>
            <w: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 Hood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Dishwasher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Compactor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 w:rsidRPr="00BE36E7">
              <w:rPr>
                <w:sz w:val="20"/>
                <w:szCs w:val="20"/>
              </w:rPr>
              <w:t>Microwave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32" w:rsidRPr="00BE36E7" w:rsidRDefault="000D7E32" w:rsidP="000D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SET 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21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Description of Baths: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70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21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Interior Description: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70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21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Exterior Description: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70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21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Extra Features: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70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33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Landscaping &amp; Site Improvement: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700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33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>
            <w:r>
              <w:t xml:space="preserve">Occupant &amp; Rent Data @ Date of Sale: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69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0D7E32" w:rsidRDefault="000D7E32" w:rsidP="000D7E32"/>
        </w:tc>
      </w:tr>
      <w:tr w:rsidR="000D7E32" w:rsidTr="00E1672C">
        <w:trPr>
          <w:gridAfter w:val="1"/>
          <w:wAfter w:w="12" w:type="dxa"/>
        </w:trPr>
        <w:tc>
          <w:tcPr>
            <w:tcW w:w="11015" w:type="dxa"/>
            <w:gridSpan w:val="58"/>
            <w:tcBorders>
              <w:top w:val="single" w:sz="4" w:space="0" w:color="auto"/>
            </w:tcBorders>
          </w:tcPr>
          <w:p w:rsidR="000D7E32" w:rsidRDefault="000D7E32" w:rsidP="000D7E32">
            <w:r>
              <w:t>Other Pertinent Information, If Any (Prior sales, subsequent sales, subsequent improvements, project involvement, etc.):</w:t>
            </w:r>
          </w:p>
        </w:tc>
      </w:tr>
      <w:tr w:rsidR="000D7E32" w:rsidTr="00E1672C">
        <w:trPr>
          <w:gridAfter w:val="1"/>
          <w:wAfter w:w="12" w:type="dxa"/>
        </w:trPr>
        <w:tc>
          <w:tcPr>
            <w:tcW w:w="11015" w:type="dxa"/>
            <w:gridSpan w:val="58"/>
          </w:tcPr>
          <w:p w:rsidR="000D7E32" w:rsidRDefault="000D7E32" w:rsidP="000D7E32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</w:tbl>
    <w:p w:rsidR="009E67F8" w:rsidRDefault="009E67F8"/>
    <w:sectPr w:rsidR="009E67F8" w:rsidSect="00006F06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0EA4"/>
    <w:rsid w:val="00006F06"/>
    <w:rsid w:val="00040604"/>
    <w:rsid w:val="00077AA6"/>
    <w:rsid w:val="0008341A"/>
    <w:rsid w:val="000B7FD1"/>
    <w:rsid w:val="000D7E32"/>
    <w:rsid w:val="001052F8"/>
    <w:rsid w:val="001633FA"/>
    <w:rsid w:val="001773F5"/>
    <w:rsid w:val="00191EDF"/>
    <w:rsid w:val="00192215"/>
    <w:rsid w:val="00197417"/>
    <w:rsid w:val="001E4B24"/>
    <w:rsid w:val="00222A76"/>
    <w:rsid w:val="00232651"/>
    <w:rsid w:val="00255056"/>
    <w:rsid w:val="002B74C7"/>
    <w:rsid w:val="002F5F08"/>
    <w:rsid w:val="003312B9"/>
    <w:rsid w:val="0036766B"/>
    <w:rsid w:val="0039017D"/>
    <w:rsid w:val="00390397"/>
    <w:rsid w:val="003E2988"/>
    <w:rsid w:val="00470B8D"/>
    <w:rsid w:val="00560DCC"/>
    <w:rsid w:val="00562D01"/>
    <w:rsid w:val="005826DE"/>
    <w:rsid w:val="005B0834"/>
    <w:rsid w:val="005D1DBA"/>
    <w:rsid w:val="005E799D"/>
    <w:rsid w:val="0063220A"/>
    <w:rsid w:val="00647A62"/>
    <w:rsid w:val="00647DDC"/>
    <w:rsid w:val="0069071B"/>
    <w:rsid w:val="00692CBC"/>
    <w:rsid w:val="00694D86"/>
    <w:rsid w:val="007069B7"/>
    <w:rsid w:val="00730AD1"/>
    <w:rsid w:val="007345FC"/>
    <w:rsid w:val="00794183"/>
    <w:rsid w:val="008417D0"/>
    <w:rsid w:val="00854861"/>
    <w:rsid w:val="008641ED"/>
    <w:rsid w:val="0088281C"/>
    <w:rsid w:val="00886192"/>
    <w:rsid w:val="008A5FB1"/>
    <w:rsid w:val="008B6BB1"/>
    <w:rsid w:val="009329B4"/>
    <w:rsid w:val="0094295C"/>
    <w:rsid w:val="00964CB4"/>
    <w:rsid w:val="009974BC"/>
    <w:rsid w:val="009E67F8"/>
    <w:rsid w:val="00A0280E"/>
    <w:rsid w:val="00A21959"/>
    <w:rsid w:val="00A61D90"/>
    <w:rsid w:val="00A86463"/>
    <w:rsid w:val="00B022A9"/>
    <w:rsid w:val="00B74F90"/>
    <w:rsid w:val="00BE2388"/>
    <w:rsid w:val="00BE36E7"/>
    <w:rsid w:val="00BF0E08"/>
    <w:rsid w:val="00C14E51"/>
    <w:rsid w:val="00C353B9"/>
    <w:rsid w:val="00C677FA"/>
    <w:rsid w:val="00C92D65"/>
    <w:rsid w:val="00C970CF"/>
    <w:rsid w:val="00CD5B74"/>
    <w:rsid w:val="00D53BBD"/>
    <w:rsid w:val="00D64D15"/>
    <w:rsid w:val="00E1672C"/>
    <w:rsid w:val="00E24263"/>
    <w:rsid w:val="00E843E5"/>
    <w:rsid w:val="00E85C66"/>
    <w:rsid w:val="00E973B6"/>
    <w:rsid w:val="00EE6A77"/>
    <w:rsid w:val="00F03A21"/>
    <w:rsid w:val="00F95DBA"/>
    <w:rsid w:val="00FC6EAA"/>
    <w:rsid w:val="00FE2A7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01E1-1C0B-47D5-8B5F-BCF60E55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FA-24 Imp Res Comparable</Template>
  <TotalTime>110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Master File, Tract# or Delete</dc:description>
  <cp:lastModifiedBy>Davis, Jennifer L.</cp:lastModifiedBy>
  <cp:revision>22</cp:revision>
  <cp:lastPrinted>2012-02-07T17:31:00Z</cp:lastPrinted>
  <dcterms:created xsi:type="dcterms:W3CDTF">2011-01-20T16:33:00Z</dcterms:created>
  <dcterms:modified xsi:type="dcterms:W3CDTF">2020-08-14T16:28:00Z</dcterms:modified>
</cp:coreProperties>
</file>